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CF" w:rsidRPr="00497919" w:rsidRDefault="00433332" w:rsidP="006D2970">
      <w:pPr>
        <w:spacing w:after="0"/>
        <w:jc w:val="center"/>
        <w:rPr>
          <w:rFonts w:ascii="Times New Roman" w:hAnsi="Times New Roman" w:cs="Times New Roman"/>
          <w:b/>
          <w:sz w:val="20"/>
          <w:szCs w:val="20"/>
        </w:rPr>
      </w:pPr>
      <w:r w:rsidRPr="00497919">
        <w:rPr>
          <w:rFonts w:ascii="Times New Roman" w:hAnsi="Times New Roman" w:cs="Times New Roman"/>
          <w:b/>
          <w:sz w:val="20"/>
          <w:szCs w:val="20"/>
        </w:rPr>
        <w:t>“NOW CONCERNING THE COLLECTION”</w:t>
      </w:r>
    </w:p>
    <w:p w:rsidR="00433332" w:rsidRPr="006D2970" w:rsidRDefault="00433332" w:rsidP="006D2970">
      <w:pPr>
        <w:spacing w:after="0"/>
        <w:jc w:val="both"/>
        <w:rPr>
          <w:rFonts w:ascii="Times New Roman" w:hAnsi="Times New Roman" w:cs="Times New Roman"/>
          <w:sz w:val="16"/>
          <w:szCs w:val="20"/>
        </w:rPr>
      </w:pPr>
    </w:p>
    <w:p w:rsidR="00433332" w:rsidRPr="00497919" w:rsidRDefault="00433332" w:rsidP="006D2970">
      <w:pPr>
        <w:spacing w:after="0"/>
        <w:jc w:val="both"/>
        <w:rPr>
          <w:rFonts w:ascii="Times New Roman" w:hAnsi="Times New Roman" w:cs="Times New Roman"/>
          <w:sz w:val="20"/>
          <w:szCs w:val="20"/>
        </w:rPr>
      </w:pPr>
      <w:r w:rsidRPr="006D2970">
        <w:rPr>
          <w:rFonts w:ascii="Times New Roman" w:hAnsi="Times New Roman" w:cs="Times New Roman"/>
          <w:i/>
          <w:sz w:val="20"/>
          <w:szCs w:val="20"/>
        </w:rPr>
        <w:t>“1 Now concerning the collection for the saints, as I have given orders to the churches of Galatia, so you must do also: 2 On the first day of the week let each one of you lay something aside, storing up as he may prosper, that there be no collections when I come. 3 And when I come, whomever you approve by your letters I will send to bear your gift to Jerusalem.”</w:t>
      </w:r>
      <w:r w:rsidRPr="00497919">
        <w:rPr>
          <w:rFonts w:ascii="Times New Roman" w:hAnsi="Times New Roman" w:cs="Times New Roman"/>
          <w:sz w:val="20"/>
          <w:szCs w:val="20"/>
        </w:rPr>
        <w:t xml:space="preserve"> (1Cor.16:1-3)</w:t>
      </w:r>
      <w:r w:rsidR="006D2970">
        <w:rPr>
          <w:rFonts w:ascii="Times New Roman" w:hAnsi="Times New Roman" w:cs="Times New Roman"/>
          <w:sz w:val="20"/>
          <w:szCs w:val="20"/>
        </w:rPr>
        <w:t xml:space="preserve"> This </w:t>
      </w:r>
      <w:r w:rsidRPr="00497919">
        <w:rPr>
          <w:rFonts w:ascii="Times New Roman" w:hAnsi="Times New Roman" w:cs="Times New Roman"/>
          <w:sz w:val="20"/>
          <w:szCs w:val="20"/>
        </w:rPr>
        <w:t xml:space="preserve">text is an “approved example” of how churches raised funds under the guidance of the inspired apostles. </w:t>
      </w:r>
      <w:r w:rsidR="003D6D2C">
        <w:rPr>
          <w:rFonts w:ascii="Times New Roman" w:hAnsi="Times New Roman" w:cs="Times New Roman"/>
          <w:sz w:val="20"/>
          <w:szCs w:val="20"/>
        </w:rPr>
        <w:t>Since</w:t>
      </w:r>
      <w:r w:rsidRPr="00497919">
        <w:rPr>
          <w:rFonts w:ascii="Times New Roman" w:hAnsi="Times New Roman" w:cs="Times New Roman"/>
          <w:sz w:val="20"/>
          <w:szCs w:val="20"/>
        </w:rPr>
        <w:t xml:space="preserve"> this </w:t>
      </w:r>
      <w:r w:rsidR="006D2970">
        <w:rPr>
          <w:rFonts w:ascii="Times New Roman" w:hAnsi="Times New Roman" w:cs="Times New Roman"/>
          <w:sz w:val="20"/>
          <w:szCs w:val="20"/>
        </w:rPr>
        <w:t>example</w:t>
      </w:r>
      <w:r w:rsidRPr="00497919">
        <w:rPr>
          <w:rFonts w:ascii="Times New Roman" w:hAnsi="Times New Roman" w:cs="Times New Roman"/>
          <w:sz w:val="20"/>
          <w:szCs w:val="20"/>
        </w:rPr>
        <w:t xml:space="preserve"> has Divine approval</w:t>
      </w:r>
      <w:r w:rsidR="003D6D2C">
        <w:rPr>
          <w:rFonts w:ascii="Times New Roman" w:hAnsi="Times New Roman" w:cs="Times New Roman"/>
          <w:sz w:val="20"/>
          <w:szCs w:val="20"/>
        </w:rPr>
        <w:t xml:space="preserve">, we know that </w:t>
      </w:r>
      <w:r w:rsidRPr="00497919">
        <w:rPr>
          <w:rFonts w:ascii="Times New Roman" w:hAnsi="Times New Roman" w:cs="Times New Roman"/>
          <w:sz w:val="20"/>
          <w:szCs w:val="20"/>
        </w:rPr>
        <w:t xml:space="preserve">if we </w:t>
      </w:r>
      <w:r w:rsidR="006D2970">
        <w:rPr>
          <w:rFonts w:ascii="Times New Roman" w:hAnsi="Times New Roman" w:cs="Times New Roman"/>
          <w:sz w:val="20"/>
          <w:szCs w:val="20"/>
        </w:rPr>
        <w:t>do likewise</w:t>
      </w:r>
      <w:r w:rsidRPr="00497919">
        <w:rPr>
          <w:rFonts w:ascii="Times New Roman" w:hAnsi="Times New Roman" w:cs="Times New Roman"/>
          <w:sz w:val="20"/>
          <w:szCs w:val="20"/>
        </w:rPr>
        <w:t xml:space="preserve">, </w:t>
      </w:r>
      <w:r w:rsidR="003D6D2C">
        <w:rPr>
          <w:rFonts w:ascii="Times New Roman" w:hAnsi="Times New Roman" w:cs="Times New Roman"/>
          <w:sz w:val="20"/>
          <w:szCs w:val="20"/>
        </w:rPr>
        <w:t xml:space="preserve">then </w:t>
      </w:r>
      <w:r w:rsidRPr="00497919">
        <w:rPr>
          <w:rFonts w:ascii="Times New Roman" w:hAnsi="Times New Roman" w:cs="Times New Roman"/>
          <w:sz w:val="20"/>
          <w:szCs w:val="20"/>
        </w:rPr>
        <w:t xml:space="preserve">we are on safe ground. If “the churches of Galatia” could do it, and the church at Corinth </w:t>
      </w:r>
      <w:r w:rsidR="006D2970">
        <w:rPr>
          <w:rFonts w:ascii="Times New Roman" w:hAnsi="Times New Roman" w:cs="Times New Roman"/>
          <w:sz w:val="20"/>
          <w:szCs w:val="20"/>
        </w:rPr>
        <w:t>could so it;</w:t>
      </w:r>
      <w:r w:rsidRPr="00497919">
        <w:rPr>
          <w:rFonts w:ascii="Times New Roman" w:hAnsi="Times New Roman" w:cs="Times New Roman"/>
          <w:sz w:val="20"/>
          <w:szCs w:val="20"/>
        </w:rPr>
        <w:t xml:space="preserve"> then a church </w:t>
      </w:r>
      <w:r w:rsidR="006D2970">
        <w:rPr>
          <w:rFonts w:ascii="Times New Roman" w:hAnsi="Times New Roman" w:cs="Times New Roman"/>
          <w:sz w:val="20"/>
          <w:szCs w:val="20"/>
        </w:rPr>
        <w:t xml:space="preserve">today </w:t>
      </w:r>
      <w:r w:rsidRPr="00497919">
        <w:rPr>
          <w:rFonts w:ascii="Times New Roman" w:hAnsi="Times New Roman" w:cs="Times New Roman"/>
          <w:sz w:val="20"/>
          <w:szCs w:val="20"/>
        </w:rPr>
        <w:t>can raise money in th</w:t>
      </w:r>
      <w:r w:rsidR="006D2970">
        <w:rPr>
          <w:rFonts w:ascii="Times New Roman" w:hAnsi="Times New Roman" w:cs="Times New Roman"/>
          <w:sz w:val="20"/>
          <w:szCs w:val="20"/>
        </w:rPr>
        <w:t>e same</w:t>
      </w:r>
      <w:r w:rsidRPr="00497919">
        <w:rPr>
          <w:rFonts w:ascii="Times New Roman" w:hAnsi="Times New Roman" w:cs="Times New Roman"/>
          <w:sz w:val="20"/>
          <w:szCs w:val="20"/>
        </w:rPr>
        <w:t xml:space="preserve"> manner! If not, why not? Let’s look at some of the pertinent details…</w:t>
      </w:r>
    </w:p>
    <w:p w:rsidR="00433332" w:rsidRPr="006D2970" w:rsidRDefault="00433332" w:rsidP="006D2970">
      <w:pPr>
        <w:spacing w:after="0"/>
        <w:jc w:val="both"/>
        <w:rPr>
          <w:rFonts w:ascii="Times New Roman" w:hAnsi="Times New Roman" w:cs="Times New Roman"/>
          <w:sz w:val="16"/>
          <w:szCs w:val="20"/>
        </w:rPr>
      </w:pPr>
    </w:p>
    <w:p w:rsidR="00433332" w:rsidRPr="00497919" w:rsidRDefault="00433332" w:rsidP="006D2970">
      <w:pPr>
        <w:spacing w:after="0"/>
        <w:jc w:val="both"/>
        <w:rPr>
          <w:rFonts w:ascii="Times New Roman" w:hAnsi="Times New Roman" w:cs="Times New Roman"/>
          <w:sz w:val="20"/>
          <w:szCs w:val="20"/>
        </w:rPr>
      </w:pPr>
      <w:r w:rsidRPr="00497919">
        <w:rPr>
          <w:rFonts w:ascii="Times New Roman" w:hAnsi="Times New Roman" w:cs="Times New Roman"/>
          <w:b/>
          <w:sz w:val="20"/>
          <w:szCs w:val="20"/>
        </w:rPr>
        <w:t xml:space="preserve">This text teaches </w:t>
      </w:r>
      <w:r w:rsidR="00897BEA" w:rsidRPr="00497919">
        <w:rPr>
          <w:rFonts w:ascii="Times New Roman" w:hAnsi="Times New Roman" w:cs="Times New Roman"/>
          <w:b/>
          <w:sz w:val="20"/>
          <w:szCs w:val="20"/>
        </w:rPr>
        <w:t xml:space="preserve">a </w:t>
      </w:r>
      <w:r w:rsidRPr="00497919">
        <w:rPr>
          <w:rFonts w:ascii="Times New Roman" w:hAnsi="Times New Roman" w:cs="Times New Roman"/>
          <w:b/>
          <w:i/>
          <w:sz w:val="20"/>
          <w:szCs w:val="20"/>
        </w:rPr>
        <w:t xml:space="preserve">periodic </w:t>
      </w:r>
      <w:r w:rsidR="00920A73" w:rsidRPr="00497919">
        <w:rPr>
          <w:rFonts w:ascii="Times New Roman" w:hAnsi="Times New Roman" w:cs="Times New Roman"/>
          <w:b/>
          <w:sz w:val="20"/>
          <w:szCs w:val="20"/>
        </w:rPr>
        <w:t>gi</w:t>
      </w:r>
      <w:r w:rsidR="00897BEA" w:rsidRPr="00497919">
        <w:rPr>
          <w:rFonts w:ascii="Times New Roman" w:hAnsi="Times New Roman" w:cs="Times New Roman"/>
          <w:b/>
          <w:sz w:val="20"/>
          <w:szCs w:val="20"/>
        </w:rPr>
        <w:t>ft</w:t>
      </w:r>
      <w:r w:rsidRPr="00497919">
        <w:rPr>
          <w:rFonts w:ascii="Times New Roman" w:hAnsi="Times New Roman" w:cs="Times New Roman"/>
          <w:b/>
          <w:sz w:val="20"/>
          <w:szCs w:val="20"/>
        </w:rPr>
        <w:t>: “On the first day of the week.”</w:t>
      </w:r>
      <w:r w:rsidRPr="00497919">
        <w:rPr>
          <w:rFonts w:ascii="Times New Roman" w:hAnsi="Times New Roman" w:cs="Times New Roman"/>
          <w:sz w:val="20"/>
          <w:szCs w:val="20"/>
        </w:rPr>
        <w:t xml:space="preserve"> </w:t>
      </w:r>
      <w:r w:rsidR="00352440" w:rsidRPr="00497919">
        <w:rPr>
          <w:rFonts w:ascii="Times New Roman" w:hAnsi="Times New Roman" w:cs="Times New Roman"/>
          <w:sz w:val="20"/>
          <w:szCs w:val="20"/>
        </w:rPr>
        <w:t xml:space="preserve">In fact, the Greek is literally “the first day of EVERY week” (see NASV, RSV, ESV, </w:t>
      </w:r>
      <w:r w:rsidR="00920A73" w:rsidRPr="00497919">
        <w:rPr>
          <w:rFonts w:ascii="Times New Roman" w:hAnsi="Times New Roman" w:cs="Times New Roman"/>
          <w:sz w:val="20"/>
          <w:szCs w:val="20"/>
        </w:rPr>
        <w:t>and NIV</w:t>
      </w:r>
      <w:r w:rsidR="00352440" w:rsidRPr="00497919">
        <w:rPr>
          <w:rFonts w:ascii="Times New Roman" w:hAnsi="Times New Roman" w:cs="Times New Roman"/>
          <w:sz w:val="20"/>
          <w:szCs w:val="20"/>
        </w:rPr>
        <w:t>). The church is authorized to meet on any day of the week (cf. Ac.2:46; 5:42). However, the church MUST meet on “the first day of the week</w:t>
      </w:r>
      <w:r w:rsidR="006E29DA">
        <w:rPr>
          <w:rFonts w:ascii="Times New Roman" w:hAnsi="Times New Roman" w:cs="Times New Roman"/>
          <w:sz w:val="20"/>
          <w:szCs w:val="20"/>
        </w:rPr>
        <w:t>”</w:t>
      </w:r>
      <w:r w:rsidR="003D6D2C">
        <w:rPr>
          <w:rFonts w:ascii="Times New Roman" w:hAnsi="Times New Roman" w:cs="Times New Roman"/>
          <w:sz w:val="20"/>
          <w:szCs w:val="20"/>
        </w:rPr>
        <w:t xml:space="preserve"> </w:t>
      </w:r>
      <w:r w:rsidR="00352440" w:rsidRPr="00497919">
        <w:rPr>
          <w:rFonts w:ascii="Times New Roman" w:hAnsi="Times New Roman" w:cs="Times New Roman"/>
          <w:sz w:val="20"/>
          <w:szCs w:val="20"/>
        </w:rPr>
        <w:t xml:space="preserve">to eat the Lord’s Supper “till He comes” (Ac.2:42; 20:7; 1Cor.10:16; 11:26). </w:t>
      </w:r>
      <w:r w:rsidR="00920A73" w:rsidRPr="00497919">
        <w:rPr>
          <w:rFonts w:ascii="Times New Roman" w:hAnsi="Times New Roman" w:cs="Times New Roman"/>
          <w:sz w:val="20"/>
          <w:szCs w:val="20"/>
        </w:rPr>
        <w:t xml:space="preserve">This, in turn, provides a convenient time to collect funds necessary to maintain the church’s work. </w:t>
      </w:r>
      <w:r w:rsidR="006A1AC8">
        <w:rPr>
          <w:rFonts w:ascii="Times New Roman" w:hAnsi="Times New Roman" w:cs="Times New Roman"/>
          <w:sz w:val="20"/>
          <w:szCs w:val="20"/>
        </w:rPr>
        <w:t xml:space="preserve">Indeed, </w:t>
      </w:r>
      <w:r w:rsidR="006A1AC8" w:rsidRPr="006E29DA">
        <w:rPr>
          <w:rFonts w:ascii="Times New Roman" w:hAnsi="Times New Roman" w:cs="Times New Roman"/>
          <w:sz w:val="20"/>
          <w:szCs w:val="20"/>
        </w:rPr>
        <w:t>no other</w:t>
      </w:r>
      <w:r w:rsidR="006A1AC8" w:rsidRPr="006E29DA">
        <w:rPr>
          <w:rFonts w:ascii="Times New Roman" w:hAnsi="Times New Roman" w:cs="Times New Roman"/>
          <w:i/>
          <w:sz w:val="20"/>
          <w:szCs w:val="20"/>
        </w:rPr>
        <w:t xml:space="preserve"> </w:t>
      </w:r>
      <w:r w:rsidR="006A1AC8" w:rsidRPr="006E29DA">
        <w:rPr>
          <w:rFonts w:ascii="Times New Roman" w:hAnsi="Times New Roman" w:cs="Times New Roman"/>
          <w:sz w:val="20"/>
          <w:szCs w:val="20"/>
        </w:rPr>
        <w:t xml:space="preserve">time </w:t>
      </w:r>
      <w:r w:rsidR="006A1AC8">
        <w:rPr>
          <w:rFonts w:ascii="Times New Roman" w:hAnsi="Times New Roman" w:cs="Times New Roman"/>
          <w:sz w:val="20"/>
          <w:szCs w:val="20"/>
        </w:rPr>
        <w:t>is authorized in Scripture (cf. 2Jn.9).</w:t>
      </w:r>
    </w:p>
    <w:p w:rsidR="00920A73" w:rsidRPr="006D2970" w:rsidRDefault="00920A73" w:rsidP="006D2970">
      <w:pPr>
        <w:spacing w:after="0"/>
        <w:jc w:val="both"/>
        <w:rPr>
          <w:rFonts w:ascii="Times New Roman" w:hAnsi="Times New Roman" w:cs="Times New Roman"/>
          <w:sz w:val="16"/>
          <w:szCs w:val="20"/>
        </w:rPr>
      </w:pPr>
    </w:p>
    <w:p w:rsidR="00920A73" w:rsidRPr="00497919" w:rsidRDefault="00920A73" w:rsidP="006D2970">
      <w:pPr>
        <w:spacing w:after="0"/>
        <w:jc w:val="both"/>
        <w:rPr>
          <w:rFonts w:ascii="Times New Roman" w:hAnsi="Times New Roman" w:cs="Times New Roman"/>
          <w:sz w:val="20"/>
          <w:szCs w:val="20"/>
        </w:rPr>
      </w:pPr>
      <w:r w:rsidRPr="00497919">
        <w:rPr>
          <w:rFonts w:ascii="Times New Roman" w:hAnsi="Times New Roman" w:cs="Times New Roman"/>
          <w:b/>
          <w:sz w:val="20"/>
          <w:szCs w:val="20"/>
        </w:rPr>
        <w:t xml:space="preserve">This text teaches </w:t>
      </w:r>
      <w:r w:rsidR="00897BEA" w:rsidRPr="00497919">
        <w:rPr>
          <w:rFonts w:ascii="Times New Roman" w:hAnsi="Times New Roman" w:cs="Times New Roman"/>
          <w:b/>
          <w:sz w:val="20"/>
          <w:szCs w:val="20"/>
        </w:rPr>
        <w:t xml:space="preserve">a </w:t>
      </w:r>
      <w:r w:rsidRPr="00497919">
        <w:rPr>
          <w:rFonts w:ascii="Times New Roman" w:hAnsi="Times New Roman" w:cs="Times New Roman"/>
          <w:b/>
          <w:i/>
          <w:sz w:val="20"/>
          <w:szCs w:val="20"/>
        </w:rPr>
        <w:t>personal</w:t>
      </w:r>
      <w:r w:rsidRPr="00497919">
        <w:rPr>
          <w:rFonts w:ascii="Times New Roman" w:hAnsi="Times New Roman" w:cs="Times New Roman"/>
          <w:b/>
          <w:sz w:val="20"/>
          <w:szCs w:val="20"/>
        </w:rPr>
        <w:t xml:space="preserve"> gi</w:t>
      </w:r>
      <w:r w:rsidR="00897BEA" w:rsidRPr="00497919">
        <w:rPr>
          <w:rFonts w:ascii="Times New Roman" w:hAnsi="Times New Roman" w:cs="Times New Roman"/>
          <w:b/>
          <w:sz w:val="20"/>
          <w:szCs w:val="20"/>
        </w:rPr>
        <w:t>ft</w:t>
      </w:r>
      <w:r w:rsidRPr="00497919">
        <w:rPr>
          <w:rFonts w:ascii="Times New Roman" w:hAnsi="Times New Roman" w:cs="Times New Roman"/>
          <w:b/>
          <w:sz w:val="20"/>
          <w:szCs w:val="20"/>
        </w:rPr>
        <w:t xml:space="preserve">: “let each one of you.” </w:t>
      </w:r>
      <w:r w:rsidRPr="00497919">
        <w:rPr>
          <w:rFonts w:ascii="Times New Roman" w:hAnsi="Times New Roman" w:cs="Times New Roman"/>
          <w:sz w:val="20"/>
          <w:szCs w:val="20"/>
        </w:rPr>
        <w:t>Every Christian has an obligation to financially support the local church to which he belongs. Your financial contribution represents your share of the collective expenses incurred by a church. We are all in this together; and therefore, we should each do our part to fund the local work.</w:t>
      </w:r>
    </w:p>
    <w:p w:rsidR="00920A73" w:rsidRPr="006D2970" w:rsidRDefault="00920A73" w:rsidP="006D2970">
      <w:pPr>
        <w:spacing w:after="0"/>
        <w:jc w:val="both"/>
        <w:rPr>
          <w:rFonts w:ascii="Times New Roman" w:hAnsi="Times New Roman" w:cs="Times New Roman"/>
          <w:sz w:val="16"/>
          <w:szCs w:val="20"/>
        </w:rPr>
      </w:pPr>
    </w:p>
    <w:p w:rsidR="00920A73" w:rsidRDefault="00920A73" w:rsidP="006D2970">
      <w:pPr>
        <w:spacing w:after="0"/>
        <w:jc w:val="both"/>
        <w:rPr>
          <w:rFonts w:ascii="Times New Roman" w:hAnsi="Times New Roman" w:cs="Times New Roman"/>
          <w:sz w:val="20"/>
          <w:szCs w:val="20"/>
        </w:rPr>
      </w:pPr>
      <w:r w:rsidRPr="00497919">
        <w:rPr>
          <w:rFonts w:ascii="Times New Roman" w:hAnsi="Times New Roman" w:cs="Times New Roman"/>
          <w:b/>
          <w:sz w:val="20"/>
          <w:szCs w:val="20"/>
        </w:rPr>
        <w:t xml:space="preserve">This text teaches </w:t>
      </w:r>
      <w:r w:rsidR="00897BEA" w:rsidRPr="00497919">
        <w:rPr>
          <w:rFonts w:ascii="Times New Roman" w:hAnsi="Times New Roman" w:cs="Times New Roman"/>
          <w:b/>
          <w:sz w:val="20"/>
          <w:szCs w:val="20"/>
        </w:rPr>
        <w:t xml:space="preserve">a </w:t>
      </w:r>
      <w:r w:rsidR="00897BEA" w:rsidRPr="00497919">
        <w:rPr>
          <w:rFonts w:ascii="Times New Roman" w:hAnsi="Times New Roman" w:cs="Times New Roman"/>
          <w:b/>
          <w:i/>
          <w:sz w:val="20"/>
          <w:szCs w:val="20"/>
        </w:rPr>
        <w:t>pooled</w:t>
      </w:r>
      <w:r w:rsidR="00897BEA" w:rsidRPr="00497919">
        <w:rPr>
          <w:rFonts w:ascii="Times New Roman" w:hAnsi="Times New Roman" w:cs="Times New Roman"/>
          <w:b/>
          <w:sz w:val="20"/>
          <w:szCs w:val="20"/>
        </w:rPr>
        <w:t xml:space="preserve"> gift: “lay something aside, storing up.”</w:t>
      </w:r>
      <w:r w:rsidR="00897BEA" w:rsidRPr="00497919">
        <w:rPr>
          <w:rFonts w:ascii="Times New Roman" w:hAnsi="Times New Roman" w:cs="Times New Roman"/>
          <w:sz w:val="20"/>
          <w:szCs w:val="20"/>
        </w:rPr>
        <w:t xml:space="preserve"> I use the word “pooled” to suggest the idea that our individual gifts are collected into a singular fund – a “treasury.”  In fact, the Greek word translated “storing up” is “thesaurizo”</w:t>
      </w:r>
      <w:r w:rsidR="00497919" w:rsidRPr="00497919">
        <w:rPr>
          <w:rFonts w:ascii="Times New Roman" w:hAnsi="Times New Roman" w:cs="Times New Roman"/>
          <w:sz w:val="20"/>
          <w:szCs w:val="20"/>
        </w:rPr>
        <w:t xml:space="preserve"> – from which comes the English word “thesaurus” (a </w:t>
      </w:r>
      <w:r w:rsidR="00497919" w:rsidRPr="003D6D2C">
        <w:rPr>
          <w:rFonts w:ascii="Times New Roman" w:hAnsi="Times New Roman" w:cs="Times New Roman"/>
          <w:i/>
          <w:sz w:val="20"/>
          <w:szCs w:val="20"/>
        </w:rPr>
        <w:t>treasury</w:t>
      </w:r>
      <w:r w:rsidR="003D6D2C">
        <w:rPr>
          <w:rFonts w:ascii="Times New Roman" w:hAnsi="Times New Roman" w:cs="Times New Roman"/>
          <w:sz w:val="20"/>
          <w:szCs w:val="20"/>
        </w:rPr>
        <w:t xml:space="preserve"> of words</w:t>
      </w:r>
      <w:r w:rsidR="00497919" w:rsidRPr="00497919">
        <w:rPr>
          <w:rFonts w:ascii="Times New Roman" w:hAnsi="Times New Roman" w:cs="Times New Roman"/>
          <w:sz w:val="20"/>
          <w:szCs w:val="20"/>
        </w:rPr>
        <w:t>). This emphasizes that this collection was NOT a “private</w:t>
      </w:r>
      <w:r w:rsidR="008F3B9B">
        <w:rPr>
          <w:rFonts w:ascii="Times New Roman" w:hAnsi="Times New Roman" w:cs="Times New Roman"/>
          <w:sz w:val="20"/>
          <w:szCs w:val="20"/>
        </w:rPr>
        <w:t>”</w:t>
      </w:r>
      <w:r w:rsidR="00497919" w:rsidRPr="00497919">
        <w:rPr>
          <w:rFonts w:ascii="Times New Roman" w:hAnsi="Times New Roman" w:cs="Times New Roman"/>
          <w:sz w:val="20"/>
          <w:szCs w:val="20"/>
        </w:rPr>
        <w:t xml:space="preserve"> collection at home, as some teach; but authorizes the formation of a collective fund for the collective operation of the local church.</w:t>
      </w:r>
      <w:r w:rsidR="008F3B9B">
        <w:rPr>
          <w:rFonts w:ascii="Times New Roman" w:hAnsi="Times New Roman" w:cs="Times New Roman"/>
          <w:sz w:val="20"/>
          <w:szCs w:val="20"/>
        </w:rPr>
        <w:t xml:space="preserve"> In other words, each member contributes (lays something aside) into this fund, which is then saved (stored up) for some future use. To reinforce this point, consider Paul’s use of the phrase</w:t>
      </w:r>
      <w:r w:rsidR="00535366">
        <w:rPr>
          <w:rFonts w:ascii="Times New Roman" w:hAnsi="Times New Roman" w:cs="Times New Roman"/>
          <w:sz w:val="20"/>
          <w:szCs w:val="20"/>
        </w:rPr>
        <w:t>s</w:t>
      </w:r>
      <w:r w:rsidR="008F3B9B">
        <w:rPr>
          <w:rFonts w:ascii="Times New Roman" w:hAnsi="Times New Roman" w:cs="Times New Roman"/>
          <w:sz w:val="20"/>
          <w:szCs w:val="20"/>
        </w:rPr>
        <w:t>, “the collection” (singular, v.1)</w:t>
      </w:r>
      <w:r w:rsidR="00535366">
        <w:rPr>
          <w:rFonts w:ascii="Times New Roman" w:hAnsi="Times New Roman" w:cs="Times New Roman"/>
          <w:sz w:val="20"/>
          <w:szCs w:val="20"/>
        </w:rPr>
        <w:t>, “storing up” (i.e., pooling together, v.2),</w:t>
      </w:r>
      <w:r w:rsidR="008F3B9B">
        <w:rPr>
          <w:rFonts w:ascii="Times New Roman" w:hAnsi="Times New Roman" w:cs="Times New Roman"/>
          <w:sz w:val="20"/>
          <w:szCs w:val="20"/>
        </w:rPr>
        <w:t xml:space="preserve"> and “your gift”</w:t>
      </w:r>
      <w:r w:rsidR="00535366">
        <w:rPr>
          <w:rFonts w:ascii="Times New Roman" w:hAnsi="Times New Roman" w:cs="Times New Roman"/>
          <w:sz w:val="20"/>
          <w:szCs w:val="20"/>
        </w:rPr>
        <w:t xml:space="preserve"> (singular, v.3). There is little doubt that this has reference to a singular fund collected from many individual gifts.</w:t>
      </w:r>
    </w:p>
    <w:p w:rsidR="00535366" w:rsidRPr="006D2970" w:rsidRDefault="00535366" w:rsidP="006D2970">
      <w:pPr>
        <w:spacing w:after="0"/>
        <w:jc w:val="both"/>
        <w:rPr>
          <w:rFonts w:ascii="Times New Roman" w:hAnsi="Times New Roman" w:cs="Times New Roman"/>
          <w:sz w:val="16"/>
          <w:szCs w:val="20"/>
        </w:rPr>
      </w:pPr>
    </w:p>
    <w:p w:rsidR="001D4B08" w:rsidRDefault="00535366" w:rsidP="006D2970">
      <w:pPr>
        <w:spacing w:after="0"/>
        <w:jc w:val="both"/>
        <w:rPr>
          <w:rFonts w:ascii="Times New Roman" w:hAnsi="Times New Roman" w:cs="Times New Roman"/>
          <w:sz w:val="20"/>
          <w:szCs w:val="20"/>
        </w:rPr>
      </w:pPr>
      <w:r w:rsidRPr="00535366">
        <w:rPr>
          <w:rFonts w:ascii="Times New Roman" w:hAnsi="Times New Roman" w:cs="Times New Roman"/>
          <w:b/>
          <w:sz w:val="20"/>
          <w:szCs w:val="20"/>
        </w:rPr>
        <w:t xml:space="preserve">This text teaches a </w:t>
      </w:r>
      <w:r w:rsidRPr="00535366">
        <w:rPr>
          <w:rFonts w:ascii="Times New Roman" w:hAnsi="Times New Roman" w:cs="Times New Roman"/>
          <w:b/>
          <w:i/>
          <w:sz w:val="20"/>
          <w:szCs w:val="20"/>
        </w:rPr>
        <w:t xml:space="preserve">proportionate </w:t>
      </w:r>
      <w:r w:rsidRPr="00535366">
        <w:rPr>
          <w:rFonts w:ascii="Times New Roman" w:hAnsi="Times New Roman" w:cs="Times New Roman"/>
          <w:b/>
          <w:sz w:val="20"/>
          <w:szCs w:val="20"/>
        </w:rPr>
        <w:t>gift: “as he may prosper.”</w:t>
      </w:r>
      <w:r>
        <w:rPr>
          <w:rFonts w:ascii="Times New Roman" w:hAnsi="Times New Roman" w:cs="Times New Roman"/>
          <w:sz w:val="20"/>
          <w:szCs w:val="20"/>
        </w:rPr>
        <w:t xml:space="preserve"> Notice that there is no specific</w:t>
      </w:r>
      <w:bookmarkStart w:id="0" w:name="_GoBack"/>
      <w:bookmarkEnd w:id="0"/>
      <w:r>
        <w:rPr>
          <w:rFonts w:ascii="Times New Roman" w:hAnsi="Times New Roman" w:cs="Times New Roman"/>
          <w:sz w:val="20"/>
          <w:szCs w:val="20"/>
        </w:rPr>
        <w:t xml:space="preserve"> percentage stipulated. No, this does NOT mean we may give a</w:t>
      </w:r>
      <w:r w:rsidR="00BD44B0">
        <w:rPr>
          <w:rFonts w:ascii="Times New Roman" w:hAnsi="Times New Roman" w:cs="Times New Roman"/>
          <w:sz w:val="20"/>
          <w:szCs w:val="20"/>
        </w:rPr>
        <w:t>s</w:t>
      </w:r>
      <w:r>
        <w:rPr>
          <w:rFonts w:ascii="Times New Roman" w:hAnsi="Times New Roman" w:cs="Times New Roman"/>
          <w:sz w:val="20"/>
          <w:szCs w:val="20"/>
        </w:rPr>
        <w:t xml:space="preserve"> </w:t>
      </w:r>
      <w:r w:rsidRPr="00BD44B0">
        <w:rPr>
          <w:rFonts w:ascii="Times New Roman" w:hAnsi="Times New Roman" w:cs="Times New Roman"/>
          <w:sz w:val="20"/>
          <w:szCs w:val="20"/>
        </w:rPr>
        <w:t>little</w:t>
      </w:r>
      <w:r>
        <w:rPr>
          <w:rFonts w:ascii="Times New Roman" w:hAnsi="Times New Roman" w:cs="Times New Roman"/>
          <w:sz w:val="20"/>
          <w:szCs w:val="20"/>
        </w:rPr>
        <w:t xml:space="preserve"> as possible</w:t>
      </w:r>
      <w:r w:rsidR="001D4B08">
        <w:rPr>
          <w:rFonts w:ascii="Times New Roman" w:hAnsi="Times New Roman" w:cs="Times New Roman"/>
          <w:sz w:val="20"/>
          <w:szCs w:val="20"/>
        </w:rPr>
        <w:t>.</w:t>
      </w:r>
      <w:r>
        <w:rPr>
          <w:rFonts w:ascii="Times New Roman" w:hAnsi="Times New Roman" w:cs="Times New Roman"/>
          <w:sz w:val="20"/>
          <w:szCs w:val="20"/>
        </w:rPr>
        <w:t xml:space="preserve"> On the contrary, the gift is </w:t>
      </w:r>
      <w:r w:rsidRPr="001D4B08">
        <w:rPr>
          <w:rFonts w:ascii="Times New Roman" w:hAnsi="Times New Roman" w:cs="Times New Roman"/>
          <w:i/>
          <w:sz w:val="20"/>
          <w:szCs w:val="20"/>
        </w:rPr>
        <w:t>geared</w:t>
      </w:r>
      <w:r>
        <w:rPr>
          <w:rFonts w:ascii="Times New Roman" w:hAnsi="Times New Roman" w:cs="Times New Roman"/>
          <w:sz w:val="20"/>
          <w:szCs w:val="20"/>
        </w:rPr>
        <w:t xml:space="preserve"> to our prosperity! The more one prospers, the more one is able to give. Consequently, </w:t>
      </w:r>
      <w:r w:rsidR="006A1AC8">
        <w:rPr>
          <w:rFonts w:ascii="Times New Roman" w:hAnsi="Times New Roman" w:cs="Times New Roman"/>
          <w:sz w:val="20"/>
          <w:szCs w:val="20"/>
        </w:rPr>
        <w:t xml:space="preserve">the </w:t>
      </w:r>
      <w:r>
        <w:rPr>
          <w:rFonts w:ascii="Times New Roman" w:hAnsi="Times New Roman" w:cs="Times New Roman"/>
          <w:sz w:val="20"/>
          <w:szCs w:val="20"/>
        </w:rPr>
        <w:t xml:space="preserve">one who makes more should give more! Do you think of this when you get a raise at work? When you get a raise, you should give the Lord’s work a raise! In fact, I would argue that, while one </w:t>
      </w:r>
      <w:r w:rsidRPr="00995854">
        <w:rPr>
          <w:rFonts w:ascii="Times New Roman" w:hAnsi="Times New Roman" w:cs="Times New Roman"/>
          <w:sz w:val="20"/>
          <w:szCs w:val="20"/>
        </w:rPr>
        <w:t xml:space="preserve">may </w:t>
      </w:r>
      <w:r>
        <w:rPr>
          <w:rFonts w:ascii="Times New Roman" w:hAnsi="Times New Roman" w:cs="Times New Roman"/>
          <w:sz w:val="20"/>
          <w:szCs w:val="20"/>
        </w:rPr>
        <w:t>certainly give 10% of his income (i.e., a tithe) to the Lord’s work</w:t>
      </w:r>
      <w:r w:rsidR="001D4B08">
        <w:rPr>
          <w:rFonts w:ascii="Times New Roman" w:hAnsi="Times New Roman" w:cs="Times New Roman"/>
          <w:sz w:val="20"/>
          <w:szCs w:val="20"/>
        </w:rPr>
        <w:t>,</w:t>
      </w:r>
      <w:r w:rsidRPr="00BD44B0">
        <w:rPr>
          <w:rFonts w:ascii="Times New Roman" w:hAnsi="Times New Roman" w:cs="Times New Roman"/>
          <w:i/>
          <w:sz w:val="20"/>
          <w:szCs w:val="20"/>
        </w:rPr>
        <w:t xml:space="preserve"> he is also free to give </w:t>
      </w:r>
      <w:r w:rsidR="003D6D2C">
        <w:rPr>
          <w:rFonts w:ascii="Times New Roman" w:hAnsi="Times New Roman" w:cs="Times New Roman"/>
          <w:i/>
          <w:sz w:val="20"/>
          <w:szCs w:val="20"/>
        </w:rPr>
        <w:t xml:space="preserve">even </w:t>
      </w:r>
      <w:r w:rsidRPr="00BD44B0">
        <w:rPr>
          <w:rFonts w:ascii="Times New Roman" w:hAnsi="Times New Roman" w:cs="Times New Roman"/>
          <w:i/>
          <w:sz w:val="20"/>
          <w:szCs w:val="20"/>
        </w:rPr>
        <w:t>more!</w:t>
      </w:r>
      <w:r>
        <w:rPr>
          <w:rFonts w:ascii="Times New Roman" w:hAnsi="Times New Roman" w:cs="Times New Roman"/>
          <w:sz w:val="20"/>
          <w:szCs w:val="20"/>
        </w:rPr>
        <w:t xml:space="preserve"> And if you “prosper” far beyond what you actually </w:t>
      </w:r>
      <w:r w:rsidR="00BD44B0">
        <w:rPr>
          <w:rFonts w:ascii="Times New Roman" w:hAnsi="Times New Roman" w:cs="Times New Roman"/>
          <w:sz w:val="20"/>
          <w:szCs w:val="20"/>
        </w:rPr>
        <w:t>NEED</w:t>
      </w:r>
      <w:r>
        <w:rPr>
          <w:rFonts w:ascii="Times New Roman" w:hAnsi="Times New Roman" w:cs="Times New Roman"/>
          <w:sz w:val="20"/>
          <w:szCs w:val="20"/>
        </w:rPr>
        <w:t xml:space="preserve"> in order to live, then you have an obligation to share that prosperity</w:t>
      </w:r>
      <w:r w:rsidR="006A1AC8">
        <w:rPr>
          <w:rFonts w:ascii="Times New Roman" w:hAnsi="Times New Roman" w:cs="Times New Roman"/>
          <w:sz w:val="20"/>
          <w:szCs w:val="20"/>
        </w:rPr>
        <w:t xml:space="preserve"> –</w:t>
      </w:r>
      <w:r>
        <w:rPr>
          <w:rFonts w:ascii="Times New Roman" w:hAnsi="Times New Roman" w:cs="Times New Roman"/>
          <w:sz w:val="20"/>
          <w:szCs w:val="20"/>
        </w:rPr>
        <w:t xml:space="preserve"> even </w:t>
      </w:r>
      <w:r w:rsidR="00BD44B0">
        <w:rPr>
          <w:rFonts w:ascii="Times New Roman" w:hAnsi="Times New Roman" w:cs="Times New Roman"/>
          <w:sz w:val="20"/>
          <w:szCs w:val="20"/>
        </w:rPr>
        <w:t>BEYOND a mere 10%.</w:t>
      </w:r>
    </w:p>
    <w:p w:rsidR="001D4B08" w:rsidRPr="006A1AC8" w:rsidRDefault="001D4B08" w:rsidP="006D2970">
      <w:pPr>
        <w:spacing w:after="0"/>
        <w:jc w:val="both"/>
        <w:rPr>
          <w:rFonts w:ascii="Times New Roman" w:hAnsi="Times New Roman" w:cs="Times New Roman"/>
          <w:sz w:val="16"/>
          <w:szCs w:val="20"/>
        </w:rPr>
      </w:pPr>
    </w:p>
    <w:p w:rsidR="00535366" w:rsidRDefault="00BD44B0" w:rsidP="006D2970">
      <w:pPr>
        <w:spacing w:after="0"/>
        <w:jc w:val="both"/>
        <w:rPr>
          <w:rFonts w:ascii="Times New Roman" w:hAnsi="Times New Roman" w:cs="Times New Roman"/>
          <w:sz w:val="20"/>
          <w:szCs w:val="20"/>
        </w:rPr>
      </w:pPr>
      <w:r>
        <w:rPr>
          <w:rFonts w:ascii="Times New Roman" w:hAnsi="Times New Roman" w:cs="Times New Roman"/>
          <w:sz w:val="20"/>
          <w:szCs w:val="20"/>
        </w:rPr>
        <w:t>As an aside, I would add that this presupposes that the local church is not hoarding money</w:t>
      </w:r>
      <w:r w:rsidR="001D4B08">
        <w:rPr>
          <w:rFonts w:ascii="Times New Roman" w:hAnsi="Times New Roman" w:cs="Times New Roman"/>
          <w:sz w:val="20"/>
          <w:szCs w:val="20"/>
        </w:rPr>
        <w:t>.</w:t>
      </w:r>
      <w:r>
        <w:rPr>
          <w:rFonts w:ascii="Times New Roman" w:hAnsi="Times New Roman" w:cs="Times New Roman"/>
          <w:sz w:val="20"/>
          <w:szCs w:val="20"/>
        </w:rPr>
        <w:t xml:space="preserve"> </w:t>
      </w:r>
      <w:r w:rsidR="001D4B08">
        <w:rPr>
          <w:rFonts w:ascii="Times New Roman" w:hAnsi="Times New Roman" w:cs="Times New Roman"/>
          <w:sz w:val="20"/>
          <w:szCs w:val="20"/>
        </w:rPr>
        <w:t xml:space="preserve">Indeed, the money of a local church is collected to be SPENT, not hoarded. </w:t>
      </w:r>
      <w:r>
        <w:rPr>
          <w:rFonts w:ascii="Times New Roman" w:hAnsi="Times New Roman" w:cs="Times New Roman"/>
          <w:sz w:val="20"/>
          <w:szCs w:val="20"/>
        </w:rPr>
        <w:t>In such cases, continuing to give is actually a POOR use of funds</w:t>
      </w:r>
      <w:r w:rsidR="001D4B08">
        <w:rPr>
          <w:rFonts w:ascii="Times New Roman" w:hAnsi="Times New Roman" w:cs="Times New Roman"/>
          <w:sz w:val="20"/>
          <w:szCs w:val="20"/>
        </w:rPr>
        <w:t xml:space="preserve"> on the part of the giver (individual saints) and receiver (local church). Giving is not an end in itself, but a means TO an end. If you are part of a church which hoards its money and cannot convince them to change course, it </w:t>
      </w:r>
      <w:r w:rsidR="00995854">
        <w:rPr>
          <w:rFonts w:ascii="Times New Roman" w:hAnsi="Times New Roman" w:cs="Times New Roman"/>
          <w:sz w:val="20"/>
          <w:szCs w:val="20"/>
        </w:rPr>
        <w:t>is t</w:t>
      </w:r>
      <w:r w:rsidR="001D4B08">
        <w:rPr>
          <w:rFonts w:ascii="Times New Roman" w:hAnsi="Times New Roman" w:cs="Times New Roman"/>
          <w:sz w:val="20"/>
          <w:szCs w:val="20"/>
        </w:rPr>
        <w:t>ime to find a</w:t>
      </w:r>
      <w:r w:rsidR="00995854">
        <w:rPr>
          <w:rFonts w:ascii="Times New Roman" w:hAnsi="Times New Roman" w:cs="Times New Roman"/>
          <w:sz w:val="20"/>
          <w:szCs w:val="20"/>
        </w:rPr>
        <w:t xml:space="preserve"> </w:t>
      </w:r>
      <w:r w:rsidR="001D4B08">
        <w:rPr>
          <w:rFonts w:ascii="Times New Roman" w:hAnsi="Times New Roman" w:cs="Times New Roman"/>
          <w:sz w:val="20"/>
          <w:szCs w:val="20"/>
        </w:rPr>
        <w:t>more faithful congregation.</w:t>
      </w:r>
    </w:p>
    <w:p w:rsidR="001D4B08" w:rsidRPr="006A1AC8" w:rsidRDefault="001D4B08" w:rsidP="006D2970">
      <w:pPr>
        <w:spacing w:after="0"/>
        <w:jc w:val="both"/>
        <w:rPr>
          <w:rFonts w:ascii="Times New Roman" w:hAnsi="Times New Roman" w:cs="Times New Roman"/>
          <w:sz w:val="16"/>
          <w:szCs w:val="20"/>
        </w:rPr>
      </w:pPr>
    </w:p>
    <w:p w:rsidR="006D2970" w:rsidRDefault="001D4B08" w:rsidP="006D2970">
      <w:pPr>
        <w:spacing w:after="0"/>
        <w:jc w:val="both"/>
        <w:rPr>
          <w:rFonts w:ascii="Times New Roman" w:hAnsi="Times New Roman" w:cs="Times New Roman"/>
          <w:sz w:val="20"/>
          <w:szCs w:val="20"/>
        </w:rPr>
      </w:pPr>
      <w:r>
        <w:rPr>
          <w:rFonts w:ascii="Times New Roman" w:hAnsi="Times New Roman" w:cs="Times New Roman"/>
          <w:b/>
          <w:sz w:val="20"/>
          <w:szCs w:val="20"/>
        </w:rPr>
        <w:t>T</w:t>
      </w:r>
      <w:r w:rsidRPr="001D4B08">
        <w:rPr>
          <w:rFonts w:ascii="Times New Roman" w:hAnsi="Times New Roman" w:cs="Times New Roman"/>
          <w:b/>
          <w:sz w:val="20"/>
          <w:szCs w:val="20"/>
        </w:rPr>
        <w:t xml:space="preserve">his text teaches a </w:t>
      </w:r>
      <w:r w:rsidRPr="001D4B08">
        <w:rPr>
          <w:rFonts w:ascii="Times New Roman" w:hAnsi="Times New Roman" w:cs="Times New Roman"/>
          <w:b/>
          <w:i/>
          <w:sz w:val="20"/>
          <w:szCs w:val="20"/>
        </w:rPr>
        <w:t>preventative</w:t>
      </w:r>
      <w:r w:rsidRPr="001D4B08">
        <w:rPr>
          <w:rFonts w:ascii="Times New Roman" w:hAnsi="Times New Roman" w:cs="Times New Roman"/>
          <w:b/>
          <w:sz w:val="20"/>
          <w:szCs w:val="20"/>
        </w:rPr>
        <w:t xml:space="preserve"> gift: “that there be no collections when I come.”</w:t>
      </w:r>
      <w:r>
        <w:rPr>
          <w:rFonts w:ascii="Times New Roman" w:hAnsi="Times New Roman" w:cs="Times New Roman"/>
          <w:sz w:val="20"/>
          <w:szCs w:val="20"/>
        </w:rPr>
        <w:t xml:space="preserve"> The idea of the text is that Paul wanted this particular collection finished, with all the money together in one lump sum ready to go when he got there. This would prevent any hindrances to his mission to carry funds to the needy</w:t>
      </w:r>
      <w:r w:rsidR="006D2970">
        <w:rPr>
          <w:rFonts w:ascii="Times New Roman" w:hAnsi="Times New Roman" w:cs="Times New Roman"/>
          <w:sz w:val="20"/>
          <w:szCs w:val="20"/>
        </w:rPr>
        <w:t xml:space="preserve">, because </w:t>
      </w:r>
      <w:r>
        <w:rPr>
          <w:rFonts w:ascii="Times New Roman" w:hAnsi="Times New Roman" w:cs="Times New Roman"/>
          <w:sz w:val="20"/>
          <w:szCs w:val="20"/>
        </w:rPr>
        <w:t>th</w:t>
      </w:r>
      <w:r w:rsidR="006D2970">
        <w:rPr>
          <w:rFonts w:ascii="Times New Roman" w:hAnsi="Times New Roman" w:cs="Times New Roman"/>
          <w:sz w:val="20"/>
          <w:szCs w:val="20"/>
        </w:rPr>
        <w:t xml:space="preserve">ose funds are ready to go when </w:t>
      </w:r>
      <w:r w:rsidR="00995854">
        <w:rPr>
          <w:rFonts w:ascii="Times New Roman" w:hAnsi="Times New Roman" w:cs="Times New Roman"/>
          <w:sz w:val="20"/>
          <w:szCs w:val="20"/>
        </w:rPr>
        <w:t>he</w:t>
      </w:r>
      <w:r w:rsidR="006D2970">
        <w:rPr>
          <w:rFonts w:ascii="Times New Roman" w:hAnsi="Times New Roman" w:cs="Times New Roman"/>
          <w:sz w:val="20"/>
          <w:szCs w:val="20"/>
        </w:rPr>
        <w:t xml:space="preserve"> arrive</w:t>
      </w:r>
      <w:r w:rsidR="00995854">
        <w:rPr>
          <w:rFonts w:ascii="Times New Roman" w:hAnsi="Times New Roman" w:cs="Times New Roman"/>
          <w:sz w:val="20"/>
          <w:szCs w:val="20"/>
        </w:rPr>
        <w:t>s</w:t>
      </w:r>
      <w:r w:rsidR="006D2970">
        <w:rPr>
          <w:rFonts w:ascii="Times New Roman" w:hAnsi="Times New Roman" w:cs="Times New Roman"/>
          <w:sz w:val="20"/>
          <w:szCs w:val="20"/>
        </w:rPr>
        <w:t>. To make application for our purposes today, we can learn the need to have funds “on hand” for any need which may arise. This speaks to the need to keep the treasury replenished on a weekly basis in order to recover those funds which have already been committed or spent. I hope this brief study has been of some profit.</w:t>
      </w:r>
    </w:p>
    <w:p w:rsidR="006D2970" w:rsidRPr="006A1AC8" w:rsidRDefault="006D2970" w:rsidP="006D2970">
      <w:pPr>
        <w:spacing w:after="0"/>
        <w:jc w:val="both"/>
        <w:rPr>
          <w:rFonts w:ascii="Times New Roman" w:hAnsi="Times New Roman" w:cs="Times New Roman"/>
          <w:sz w:val="10"/>
          <w:szCs w:val="20"/>
        </w:rPr>
      </w:pPr>
    </w:p>
    <w:p w:rsidR="006D2970" w:rsidRDefault="006D2970" w:rsidP="006D2970">
      <w:pPr>
        <w:spacing w:after="0"/>
        <w:jc w:val="right"/>
        <w:rPr>
          <w:rFonts w:ascii="Times New Roman" w:hAnsi="Times New Roman" w:cs="Times New Roman"/>
          <w:sz w:val="20"/>
          <w:szCs w:val="20"/>
        </w:rPr>
      </w:pPr>
      <w:r>
        <w:rPr>
          <w:rFonts w:ascii="Times New Roman" w:hAnsi="Times New Roman" w:cs="Times New Roman"/>
          <w:sz w:val="20"/>
          <w:szCs w:val="20"/>
        </w:rPr>
        <w:t>--Lanny Smith</w:t>
      </w:r>
    </w:p>
    <w:sectPr w:rsidR="006D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32"/>
    <w:rsid w:val="001D4B08"/>
    <w:rsid w:val="00352440"/>
    <w:rsid w:val="003D6D2C"/>
    <w:rsid w:val="00433332"/>
    <w:rsid w:val="00497919"/>
    <w:rsid w:val="00535366"/>
    <w:rsid w:val="005D3CCF"/>
    <w:rsid w:val="006A1AC8"/>
    <w:rsid w:val="006D2970"/>
    <w:rsid w:val="006E29DA"/>
    <w:rsid w:val="00897BEA"/>
    <w:rsid w:val="008F3B9B"/>
    <w:rsid w:val="00920A73"/>
    <w:rsid w:val="00995854"/>
    <w:rsid w:val="00B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Lanny</cp:lastModifiedBy>
  <cp:revision>2</cp:revision>
  <dcterms:created xsi:type="dcterms:W3CDTF">2014-03-13T11:23:00Z</dcterms:created>
  <dcterms:modified xsi:type="dcterms:W3CDTF">2014-03-13T13:43:00Z</dcterms:modified>
</cp:coreProperties>
</file>